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ADD7" w14:textId="747EB6A2" w:rsidR="00FF0F83" w:rsidRPr="009F4499" w:rsidRDefault="009F4499" w:rsidP="009F4499">
      <w:pPr>
        <w:spacing w:line="300" w:lineRule="exact"/>
        <w:jc w:val="center"/>
        <w:rPr>
          <w:b/>
          <w:bCs/>
        </w:rPr>
      </w:pPr>
      <w:r>
        <w:rPr>
          <w:rStyle w:val="Strong"/>
        </w:rPr>
        <w:t>PROXY FOR ATTENDING THE 2025 ANNUAL GENERAL MEETING OF SHAREHOLDERS</w:t>
      </w:r>
      <w:r>
        <w:t xml:space="preserve"> </w:t>
      </w:r>
      <w:r>
        <w:rPr>
          <w:rStyle w:val="Strong"/>
        </w:rPr>
        <w:t>CONSTRUCTION JOINT STOCK COMPANY</w:t>
      </w:r>
      <w:r w:rsidR="00CA2405">
        <w:rPr>
          <w:rStyle w:val="Strong"/>
        </w:rPr>
        <w:t xml:space="preserve"> NO.9 -</w:t>
      </w:r>
      <w:r w:rsidR="00CA2405" w:rsidRPr="00CA2405">
        <w:rPr>
          <w:rStyle w:val="Strong"/>
        </w:rPr>
        <w:t xml:space="preserve"> </w:t>
      </w:r>
      <w:r w:rsidR="00CA2405">
        <w:rPr>
          <w:rStyle w:val="Strong"/>
        </w:rPr>
        <w:t>VC9</w:t>
      </w:r>
    </w:p>
    <w:p w14:paraId="6C83BD3F" w14:textId="2A6A8768" w:rsidR="009F4499" w:rsidRPr="009F4499" w:rsidRDefault="009F4499" w:rsidP="009F4499">
      <w:pPr>
        <w:spacing w:before="100" w:beforeAutospacing="1" w:after="100" w:afterAutospacing="1"/>
        <w:jc w:val="center"/>
        <w:rPr>
          <w:b/>
          <w:bCs/>
          <w:sz w:val="24"/>
          <w:szCs w:val="24"/>
        </w:rPr>
      </w:pPr>
      <w:r w:rsidRPr="009F4499">
        <w:rPr>
          <w:b/>
          <w:bCs/>
          <w:sz w:val="24"/>
          <w:szCs w:val="24"/>
        </w:rPr>
        <w:t>To: The Organizing Committee of the 2025 Annual General Meeting of Shareholders</w:t>
      </w:r>
      <w:r w:rsidRPr="009F4499">
        <w:rPr>
          <w:b/>
          <w:bCs/>
          <w:sz w:val="24"/>
          <w:szCs w:val="24"/>
        </w:rPr>
        <w:br/>
        <w:t>Construction Joint Stock Company</w:t>
      </w:r>
      <w:r w:rsidR="005C1B64">
        <w:rPr>
          <w:b/>
          <w:bCs/>
          <w:sz w:val="24"/>
          <w:szCs w:val="24"/>
        </w:rPr>
        <w:t xml:space="preserve"> No.9 -</w:t>
      </w:r>
      <w:r w:rsidR="005C1B64" w:rsidRPr="005C1B64">
        <w:rPr>
          <w:b/>
          <w:bCs/>
          <w:sz w:val="24"/>
          <w:szCs w:val="24"/>
        </w:rPr>
        <w:t xml:space="preserve"> </w:t>
      </w:r>
      <w:r w:rsidR="005C1B64" w:rsidRPr="009F4499">
        <w:rPr>
          <w:b/>
          <w:bCs/>
          <w:sz w:val="24"/>
          <w:szCs w:val="24"/>
        </w:rPr>
        <w:t>VC9</w:t>
      </w:r>
    </w:p>
    <w:p w14:paraId="034BECAA" w14:textId="39C9511B" w:rsidR="00FF0F83" w:rsidRPr="006D65E0" w:rsidRDefault="00FF0F83" w:rsidP="00FF0F83">
      <w:pPr>
        <w:pStyle w:val="Default"/>
        <w:spacing w:before="120" w:after="120" w:line="320" w:lineRule="exact"/>
        <w:outlineLvl w:val="0"/>
        <w:rPr>
          <w:b/>
          <w:lang w:val="vi-VN"/>
        </w:rPr>
      </w:pPr>
      <w:r w:rsidRPr="006D65E0">
        <w:rPr>
          <w:b/>
          <w:lang w:val="vi-VN"/>
        </w:rPr>
        <w:t xml:space="preserve">1.  </w:t>
      </w:r>
      <w:r w:rsidR="009F4499" w:rsidRPr="009F4499">
        <w:rPr>
          <w:b/>
          <w:lang w:val="vi-VN"/>
        </w:rPr>
        <w:t>AUTHORIZING PARTY</w:t>
      </w:r>
      <w:r w:rsidRPr="006D65E0">
        <w:rPr>
          <w:b/>
          <w:lang w:val="vi-VN"/>
        </w:rPr>
        <w:t>:</w:t>
      </w:r>
    </w:p>
    <w:p w14:paraId="12C2F9B9" w14:textId="3F87DEB1" w:rsidR="00FF0F83" w:rsidRPr="006D65E0" w:rsidRDefault="009F4499" w:rsidP="000D15FB">
      <w:pPr>
        <w:pStyle w:val="Default"/>
        <w:tabs>
          <w:tab w:val="left" w:leader="dot" w:pos="9072"/>
        </w:tabs>
        <w:spacing w:before="120" w:after="120" w:line="320" w:lineRule="exact"/>
        <w:rPr>
          <w:lang w:val="vi-VN"/>
        </w:rPr>
      </w:pPr>
      <w:r w:rsidRPr="009F4499">
        <w:t>Name of organization or individual</w:t>
      </w:r>
      <w:r w:rsidR="00FF0F83" w:rsidRPr="006D65E0">
        <w:rPr>
          <w:lang w:val="vi-VN"/>
        </w:rPr>
        <w:t>:</w:t>
      </w:r>
      <w:r w:rsidR="000D15FB">
        <w:rPr>
          <w:lang w:val="vi-VN"/>
        </w:rPr>
        <w:tab/>
      </w:r>
    </w:p>
    <w:p w14:paraId="5CF2D805" w14:textId="22C63EAE" w:rsidR="00FF0F83" w:rsidRPr="006D65E0" w:rsidRDefault="009F4499" w:rsidP="000D15FB">
      <w:pPr>
        <w:pStyle w:val="Default"/>
        <w:tabs>
          <w:tab w:val="left" w:leader="dot" w:pos="5954"/>
        </w:tabs>
        <w:spacing w:before="120" w:after="120" w:line="320" w:lineRule="exact"/>
      </w:pPr>
      <w:r>
        <w:t>I</w:t>
      </w:r>
      <w:r w:rsidRPr="009F4499">
        <w:rPr>
          <w:lang w:val="vi-VN"/>
        </w:rPr>
        <w:t>D card/Business Registration Certificate No.</w:t>
      </w:r>
      <w:r w:rsidR="00FF0F83" w:rsidRPr="006D65E0">
        <w:rPr>
          <w:lang w:val="vi-VN"/>
        </w:rPr>
        <w:t>:</w:t>
      </w:r>
      <w:r w:rsidR="000D15FB">
        <w:rPr>
          <w:lang w:val="vi-VN"/>
        </w:rPr>
        <w:tab/>
      </w:r>
      <w:r w:rsidR="00FF0F83" w:rsidRPr="006D65E0">
        <w:rPr>
          <w:lang w:val="vi-VN"/>
        </w:rPr>
        <w:t xml:space="preserve"> </w:t>
      </w:r>
      <w:r w:rsidRPr="009F4499">
        <w:rPr>
          <w:lang w:val="vi-VN"/>
        </w:rPr>
        <w:t>Date of issuance</w:t>
      </w:r>
      <w:r w:rsidR="00FF0F83" w:rsidRPr="006D65E0">
        <w:rPr>
          <w:lang w:val="vi-VN"/>
        </w:rPr>
        <w:t>: .....</w:t>
      </w:r>
      <w:r>
        <w:t>.....</w:t>
      </w:r>
      <w:r w:rsidR="00FF0F83" w:rsidRPr="006D65E0">
        <w:rPr>
          <w:lang w:val="vi-VN"/>
        </w:rPr>
        <w:t>....</w:t>
      </w:r>
      <w:r w:rsidR="000D15FB">
        <w:t>.</w:t>
      </w:r>
      <w:r w:rsidR="00FF0F83" w:rsidRPr="006D65E0">
        <w:rPr>
          <w:lang w:val="vi-VN"/>
        </w:rPr>
        <w:t>.......</w:t>
      </w:r>
      <w:r w:rsidRPr="009F4499">
        <w:t xml:space="preserve"> </w:t>
      </w:r>
      <w:r w:rsidRPr="009F4499">
        <w:rPr>
          <w:lang w:val="vi-VN"/>
        </w:rPr>
        <w:t>Issued by:</w:t>
      </w:r>
      <w:r w:rsidR="00FF0F83" w:rsidRPr="006D65E0">
        <w:rPr>
          <w:lang w:val="vi-VN"/>
        </w:rPr>
        <w:t xml:space="preserve"> ......................</w:t>
      </w:r>
    </w:p>
    <w:p w14:paraId="6B560FEE" w14:textId="6DA44046" w:rsidR="00FF0F83" w:rsidRPr="006D65E0" w:rsidRDefault="009F4499" w:rsidP="000D15FB">
      <w:pPr>
        <w:pStyle w:val="Default"/>
        <w:tabs>
          <w:tab w:val="left" w:leader="dot" w:pos="6804"/>
        </w:tabs>
        <w:spacing w:before="120" w:after="120" w:line="320" w:lineRule="exact"/>
        <w:rPr>
          <w:lang w:val="vi-VN"/>
        </w:rPr>
      </w:pPr>
      <w:r w:rsidRPr="009F4499">
        <w:rPr>
          <w:lang w:val="vi-VN"/>
        </w:rPr>
        <w:t>Permanent address/Head office</w:t>
      </w:r>
      <w:r w:rsidR="00FF0F83" w:rsidRPr="006D65E0">
        <w:rPr>
          <w:lang w:val="vi-VN"/>
        </w:rPr>
        <w:t>: ..........................................</w:t>
      </w:r>
      <w:r>
        <w:t>..</w:t>
      </w:r>
      <w:r w:rsidR="00FF0F83" w:rsidRPr="006D65E0">
        <w:rPr>
          <w:lang w:val="vi-VN"/>
        </w:rPr>
        <w:t>.......................................................</w:t>
      </w:r>
    </w:p>
    <w:p w14:paraId="5FAE0EAD" w14:textId="047DEF20" w:rsidR="00FF0F83" w:rsidRPr="006D65E0" w:rsidRDefault="009F4499" w:rsidP="000D15FB">
      <w:pPr>
        <w:pStyle w:val="Default"/>
        <w:tabs>
          <w:tab w:val="left" w:leader="dot" w:pos="6804"/>
        </w:tabs>
        <w:spacing w:before="120" w:after="120" w:line="320" w:lineRule="exact"/>
        <w:rPr>
          <w:lang w:val="vi-VN"/>
        </w:rPr>
      </w:pPr>
      <w:r w:rsidRPr="009F4499">
        <w:rPr>
          <w:lang w:val="vi-VN"/>
        </w:rPr>
        <w:t>Phone</w:t>
      </w:r>
      <w:r w:rsidR="00FF0F83" w:rsidRPr="006D65E0">
        <w:rPr>
          <w:lang w:val="vi-VN"/>
        </w:rPr>
        <w:t>:</w:t>
      </w:r>
      <w:r>
        <w:t xml:space="preserve"> </w:t>
      </w:r>
      <w:r w:rsidR="00FF0F83" w:rsidRPr="006D65E0">
        <w:rPr>
          <w:lang w:val="vi-VN"/>
        </w:rPr>
        <w:t>.........................</w:t>
      </w:r>
      <w:r>
        <w:t>............</w:t>
      </w:r>
      <w:r w:rsidR="00FF0F83" w:rsidRPr="006D65E0">
        <w:rPr>
          <w:lang w:val="vi-VN"/>
        </w:rPr>
        <w:t>.................- Fax :  ........................................................................</w:t>
      </w:r>
    </w:p>
    <w:p w14:paraId="3375EE5F" w14:textId="3DD06265" w:rsidR="00FF0F83" w:rsidRPr="006D65E0" w:rsidRDefault="009F4499" w:rsidP="000D15FB">
      <w:pPr>
        <w:pStyle w:val="Default"/>
        <w:tabs>
          <w:tab w:val="left" w:leader="dot" w:pos="8364"/>
        </w:tabs>
        <w:spacing w:before="120" w:after="120" w:line="320" w:lineRule="exact"/>
        <w:rPr>
          <w:lang w:val="vi-VN"/>
        </w:rPr>
      </w:pPr>
      <w:r w:rsidRPr="009F4499">
        <w:rPr>
          <w:lang w:val="vi-VN"/>
        </w:rPr>
        <w:t>Shareholder number</w:t>
      </w:r>
      <w:r w:rsidR="00FF0F83" w:rsidRPr="006D65E0">
        <w:rPr>
          <w:lang w:val="vi-VN"/>
        </w:rPr>
        <w:t xml:space="preserve">:  </w:t>
      </w:r>
      <w:r w:rsidR="001839F7" w:rsidRPr="006D65E0">
        <w:rPr>
          <w:lang w:val="vi-VN"/>
        </w:rPr>
        <w:t>........................</w:t>
      </w:r>
      <w:r w:rsidR="001839F7" w:rsidRPr="006D65E0">
        <w:t xml:space="preserve"> </w:t>
      </w:r>
      <w:r w:rsidR="00FF0F83" w:rsidRPr="006D65E0">
        <w:rPr>
          <w:lang w:val="vi-VN"/>
        </w:rPr>
        <w:t xml:space="preserve">- </w:t>
      </w:r>
      <w:r w:rsidRPr="009F4499">
        <w:rPr>
          <w:lang w:val="vi-VN"/>
        </w:rPr>
        <w:t>Number of shares owned</w:t>
      </w:r>
      <w:r w:rsidR="000D15FB">
        <w:t>:</w:t>
      </w:r>
      <w:r w:rsidR="000D15FB">
        <w:tab/>
      </w:r>
      <w:r w:rsidRPr="006D65E0">
        <w:rPr>
          <w:lang w:val="vi-VN"/>
        </w:rPr>
        <w:t xml:space="preserve"> </w:t>
      </w:r>
      <w:r w:rsidRPr="009F4499">
        <w:rPr>
          <w:lang w:val="vi-VN"/>
        </w:rPr>
        <w:t>shares</w:t>
      </w:r>
      <w:r w:rsidR="00FF0F83" w:rsidRPr="006D65E0">
        <w:rPr>
          <w:lang w:val="vi-VN"/>
        </w:rPr>
        <w:t xml:space="preserve">    </w:t>
      </w:r>
    </w:p>
    <w:p w14:paraId="4E467F16" w14:textId="2D0B0DCA" w:rsidR="00FF0F83" w:rsidRPr="006D65E0" w:rsidRDefault="00FF0F83" w:rsidP="000D15FB">
      <w:pPr>
        <w:pStyle w:val="Default"/>
        <w:tabs>
          <w:tab w:val="left" w:leader="dot" w:pos="8222"/>
        </w:tabs>
        <w:spacing w:before="120" w:after="120" w:line="320" w:lineRule="exact"/>
        <w:rPr>
          <w:i/>
          <w:lang w:val="vi-VN"/>
        </w:rPr>
      </w:pPr>
      <w:r w:rsidRPr="006D65E0">
        <w:rPr>
          <w:i/>
          <w:lang w:val="vi-VN"/>
        </w:rPr>
        <w:t>(</w:t>
      </w:r>
      <w:r w:rsidR="009F4499" w:rsidRPr="009F4499">
        <w:rPr>
          <w:i/>
          <w:lang w:val="vi-VN"/>
        </w:rPr>
        <w:t>In words</w:t>
      </w:r>
      <w:r w:rsidR="000D15FB">
        <w:rPr>
          <w:i/>
        </w:rPr>
        <w:t>;</w:t>
      </w:r>
      <w:r w:rsidR="000D15FB">
        <w:rPr>
          <w:i/>
        </w:rPr>
        <w:tab/>
      </w:r>
      <w:r w:rsidRPr="006D65E0">
        <w:rPr>
          <w:i/>
          <w:lang w:val="vi-VN"/>
        </w:rPr>
        <w:t xml:space="preserve"> </w:t>
      </w:r>
      <w:r w:rsidR="009F4499" w:rsidRPr="009F4499">
        <w:rPr>
          <w:i/>
          <w:lang w:val="vi-VN"/>
        </w:rPr>
        <w:t>shares</w:t>
      </w:r>
      <w:r w:rsidRPr="006D65E0">
        <w:rPr>
          <w:i/>
          <w:lang w:val="vi-VN"/>
        </w:rPr>
        <w:t>).</w:t>
      </w:r>
    </w:p>
    <w:p w14:paraId="01866143" w14:textId="7562C85E" w:rsidR="00FF0F83" w:rsidRPr="006D65E0" w:rsidRDefault="00FF0F83" w:rsidP="000D15FB">
      <w:pPr>
        <w:pStyle w:val="Default"/>
        <w:tabs>
          <w:tab w:val="left" w:leader="dot" w:pos="6804"/>
        </w:tabs>
        <w:spacing w:before="120" w:after="120" w:line="320" w:lineRule="exact"/>
        <w:outlineLvl w:val="0"/>
        <w:rPr>
          <w:b/>
          <w:lang w:val="vi-VN"/>
        </w:rPr>
      </w:pPr>
      <w:r w:rsidRPr="006D65E0">
        <w:rPr>
          <w:b/>
          <w:lang w:val="vi-VN"/>
        </w:rPr>
        <w:t xml:space="preserve">2.  </w:t>
      </w:r>
      <w:r w:rsidR="009F4499" w:rsidRPr="009F4499">
        <w:rPr>
          <w:b/>
          <w:lang w:val="vi-VN"/>
        </w:rPr>
        <w:t>AUTHORIZED PARTY:</w:t>
      </w:r>
    </w:p>
    <w:p w14:paraId="1B4DFAE5" w14:textId="4D558E82" w:rsidR="00FF0F83" w:rsidRPr="006D65E0" w:rsidRDefault="009F4499" w:rsidP="000D15FB">
      <w:pPr>
        <w:tabs>
          <w:tab w:val="left" w:leader="dot" w:pos="9072"/>
        </w:tabs>
        <w:spacing w:before="120" w:after="120" w:line="320" w:lineRule="exact"/>
        <w:rPr>
          <w:sz w:val="24"/>
          <w:szCs w:val="24"/>
        </w:rPr>
      </w:pPr>
      <w:r w:rsidRPr="009F4499">
        <w:rPr>
          <w:sz w:val="24"/>
          <w:szCs w:val="24"/>
          <w:lang w:val="vi-VN"/>
        </w:rPr>
        <w:t>Full name</w:t>
      </w:r>
      <w:r w:rsidR="00FF0F83" w:rsidRPr="006D65E0">
        <w:rPr>
          <w:sz w:val="24"/>
          <w:szCs w:val="24"/>
          <w:lang w:val="vi-VN"/>
        </w:rPr>
        <w:t>:</w:t>
      </w:r>
      <w:r w:rsidR="000D15FB">
        <w:rPr>
          <w:color w:val="000000"/>
          <w:sz w:val="24"/>
          <w:szCs w:val="24"/>
          <w:lang w:val="vi-VN"/>
        </w:rPr>
        <w:tab/>
      </w:r>
    </w:p>
    <w:p w14:paraId="199ED579" w14:textId="005563A9" w:rsidR="00FF0F83" w:rsidRPr="009F4499" w:rsidRDefault="009F4499" w:rsidP="000D15FB">
      <w:pPr>
        <w:pStyle w:val="Default"/>
        <w:tabs>
          <w:tab w:val="left" w:leader="dot" w:pos="6804"/>
        </w:tabs>
        <w:spacing w:before="120" w:after="120" w:line="320" w:lineRule="exact"/>
      </w:pPr>
      <w:r w:rsidRPr="009F4499">
        <w:rPr>
          <w:lang w:val="vi-VN"/>
        </w:rPr>
        <w:t>ID card/Passport No.</w:t>
      </w:r>
      <w:r w:rsidR="00FF0F83" w:rsidRPr="006D65E0">
        <w:rPr>
          <w:lang w:val="vi-VN"/>
        </w:rPr>
        <w:t>:  ........................</w:t>
      </w:r>
      <w:r w:rsidR="00FC6AB8" w:rsidRPr="006D65E0">
        <w:t>...</w:t>
      </w:r>
      <w:r w:rsidR="00FF0F83" w:rsidRPr="006D65E0">
        <w:rPr>
          <w:lang w:val="vi-VN"/>
        </w:rPr>
        <w:t xml:space="preserve"> </w:t>
      </w:r>
      <w:r w:rsidRPr="009F4499">
        <w:rPr>
          <w:lang w:val="vi-VN"/>
        </w:rPr>
        <w:t>Date of issuance</w:t>
      </w:r>
      <w:r w:rsidRPr="006D65E0">
        <w:rPr>
          <w:lang w:val="vi-VN"/>
        </w:rPr>
        <w:t>: .....</w:t>
      </w:r>
      <w:r>
        <w:t>.....</w:t>
      </w:r>
      <w:r w:rsidRPr="006D65E0">
        <w:rPr>
          <w:lang w:val="vi-VN"/>
        </w:rPr>
        <w:t>.........</w:t>
      </w:r>
      <w:r w:rsidRPr="009F4499">
        <w:t xml:space="preserve"> </w:t>
      </w:r>
      <w:r w:rsidRPr="009F4499">
        <w:rPr>
          <w:lang w:val="vi-VN"/>
        </w:rPr>
        <w:t>Issued by:</w:t>
      </w:r>
      <w:r w:rsidRPr="006D65E0">
        <w:rPr>
          <w:lang w:val="vi-VN"/>
        </w:rPr>
        <w:t xml:space="preserve"> ....................</w:t>
      </w:r>
    </w:p>
    <w:p w14:paraId="7D703D5C" w14:textId="7853CA66" w:rsidR="00FF0F83" w:rsidRPr="000D15FB" w:rsidRDefault="009F4499" w:rsidP="000D15FB">
      <w:pPr>
        <w:pStyle w:val="Default"/>
        <w:tabs>
          <w:tab w:val="left" w:leader="dot" w:pos="9072"/>
        </w:tabs>
        <w:spacing w:before="120" w:after="120" w:line="320" w:lineRule="exact"/>
      </w:pPr>
      <w:r w:rsidRPr="009F4499">
        <w:rPr>
          <w:lang w:val="vi-VN"/>
        </w:rPr>
        <w:t>Permanent address</w:t>
      </w:r>
      <w:r w:rsidR="000D15FB">
        <w:t>:</w:t>
      </w:r>
      <w:r w:rsidR="000D15FB">
        <w:tab/>
      </w:r>
    </w:p>
    <w:p w14:paraId="17AE7717" w14:textId="77777777" w:rsidR="009F4499" w:rsidRPr="006D65E0" w:rsidRDefault="009F4499" w:rsidP="000D15FB">
      <w:pPr>
        <w:pStyle w:val="Default"/>
        <w:tabs>
          <w:tab w:val="left" w:leader="dot" w:pos="6804"/>
        </w:tabs>
        <w:spacing w:before="120" w:after="120" w:line="320" w:lineRule="exact"/>
        <w:rPr>
          <w:lang w:val="vi-VN"/>
        </w:rPr>
      </w:pPr>
      <w:r w:rsidRPr="009F4499">
        <w:rPr>
          <w:lang w:val="vi-VN"/>
        </w:rPr>
        <w:t>Phone</w:t>
      </w:r>
      <w:r w:rsidRPr="006D65E0">
        <w:rPr>
          <w:lang w:val="vi-VN"/>
        </w:rPr>
        <w:t>:</w:t>
      </w:r>
      <w:r>
        <w:t xml:space="preserve"> </w:t>
      </w:r>
      <w:r w:rsidRPr="006D65E0">
        <w:rPr>
          <w:lang w:val="vi-VN"/>
        </w:rPr>
        <w:t>.........................</w:t>
      </w:r>
      <w:r>
        <w:t>............</w:t>
      </w:r>
      <w:r w:rsidRPr="006D65E0">
        <w:rPr>
          <w:lang w:val="vi-VN"/>
        </w:rPr>
        <w:t>.................- Fax :  ........................................................................</w:t>
      </w:r>
    </w:p>
    <w:p w14:paraId="3F13760A" w14:textId="793D780E" w:rsidR="009F4499" w:rsidRDefault="009F4499" w:rsidP="000D15FB">
      <w:pPr>
        <w:pStyle w:val="Default"/>
        <w:tabs>
          <w:tab w:val="left" w:leader="dot" w:pos="8364"/>
        </w:tabs>
        <w:spacing w:before="120" w:after="120" w:line="320" w:lineRule="exact"/>
        <w:rPr>
          <w:lang w:val="vi-VN"/>
        </w:rPr>
      </w:pPr>
      <w:r w:rsidRPr="009F4499">
        <w:rPr>
          <w:lang w:val="vi-VN"/>
        </w:rPr>
        <w:t>Number of shares authorized:</w:t>
      </w:r>
      <w:r w:rsidR="000D15FB">
        <w:rPr>
          <w:lang w:val="vi-VN"/>
        </w:rPr>
        <w:tab/>
      </w:r>
      <w:r w:rsidR="00FF0F83" w:rsidRPr="006D65E0">
        <w:rPr>
          <w:lang w:val="vi-VN"/>
        </w:rPr>
        <w:t xml:space="preserve"> </w:t>
      </w:r>
      <w:r w:rsidRPr="009F4499">
        <w:rPr>
          <w:lang w:val="vi-VN"/>
        </w:rPr>
        <w:t>shares</w:t>
      </w:r>
    </w:p>
    <w:p w14:paraId="3E22D224" w14:textId="299C8F2F" w:rsidR="009F4499" w:rsidRPr="006D65E0" w:rsidRDefault="009F4499" w:rsidP="000D15FB">
      <w:pPr>
        <w:pStyle w:val="Default"/>
        <w:tabs>
          <w:tab w:val="left" w:leader="dot" w:pos="8222"/>
        </w:tabs>
        <w:spacing w:before="120" w:after="120" w:line="320" w:lineRule="exact"/>
        <w:rPr>
          <w:i/>
          <w:lang w:val="vi-VN"/>
        </w:rPr>
      </w:pPr>
      <w:r w:rsidRPr="006D65E0">
        <w:rPr>
          <w:i/>
          <w:lang w:val="vi-VN"/>
        </w:rPr>
        <w:t>(</w:t>
      </w:r>
      <w:r w:rsidRPr="009F4499">
        <w:rPr>
          <w:i/>
          <w:lang w:val="vi-VN"/>
        </w:rPr>
        <w:t>In words</w:t>
      </w:r>
      <w:r w:rsidR="000D15FB">
        <w:rPr>
          <w:i/>
        </w:rPr>
        <w:t>:</w:t>
      </w:r>
      <w:r w:rsidR="000D15FB">
        <w:rPr>
          <w:i/>
        </w:rPr>
        <w:tab/>
      </w:r>
      <w:r w:rsidRPr="006D65E0">
        <w:rPr>
          <w:i/>
          <w:lang w:val="vi-VN"/>
        </w:rPr>
        <w:t xml:space="preserve"> </w:t>
      </w:r>
      <w:r w:rsidRPr="009F4499">
        <w:rPr>
          <w:i/>
          <w:lang w:val="vi-VN"/>
        </w:rPr>
        <w:t>shares</w:t>
      </w:r>
      <w:r w:rsidRPr="006D65E0">
        <w:rPr>
          <w:i/>
          <w:lang w:val="vi-VN"/>
        </w:rPr>
        <w:t>).</w:t>
      </w:r>
    </w:p>
    <w:p w14:paraId="76794E54" w14:textId="2A57CD21" w:rsidR="00FF0F83" w:rsidRPr="006D65E0" w:rsidRDefault="00FF0F83" w:rsidP="00F223B5">
      <w:pPr>
        <w:tabs>
          <w:tab w:val="left" w:pos="4770"/>
        </w:tabs>
        <w:autoSpaceDE w:val="0"/>
        <w:autoSpaceDN w:val="0"/>
        <w:adjustRightInd w:val="0"/>
        <w:spacing w:before="120" w:after="120" w:line="320" w:lineRule="exact"/>
        <w:jc w:val="both"/>
        <w:rPr>
          <w:b/>
          <w:sz w:val="24"/>
          <w:szCs w:val="24"/>
          <w:lang w:val="vi-VN"/>
        </w:rPr>
      </w:pPr>
      <w:r w:rsidRPr="006D65E0">
        <w:rPr>
          <w:b/>
          <w:sz w:val="24"/>
          <w:szCs w:val="24"/>
          <w:lang w:val="vi-VN"/>
        </w:rPr>
        <w:t xml:space="preserve">3.  </w:t>
      </w:r>
      <w:r w:rsidR="009F4499" w:rsidRPr="009F4499">
        <w:rPr>
          <w:b/>
          <w:sz w:val="24"/>
          <w:szCs w:val="24"/>
          <w:lang w:val="vi-VN"/>
        </w:rPr>
        <w:t>CONTENT OF THE PROXY</w:t>
      </w:r>
      <w:r w:rsidRPr="006D65E0">
        <w:rPr>
          <w:b/>
          <w:sz w:val="24"/>
          <w:szCs w:val="24"/>
          <w:lang w:val="vi-VN"/>
        </w:rPr>
        <w:t>:</w:t>
      </w:r>
    </w:p>
    <w:p w14:paraId="00524529" w14:textId="41EB6440" w:rsidR="009F4499" w:rsidRPr="009F4499" w:rsidRDefault="009F4499" w:rsidP="009F4499">
      <w:pPr>
        <w:spacing w:before="120" w:after="120" w:line="320" w:lineRule="exact"/>
        <w:jc w:val="both"/>
        <w:rPr>
          <w:sz w:val="24"/>
          <w:szCs w:val="24"/>
        </w:rPr>
      </w:pPr>
      <w:r w:rsidRPr="009F4499">
        <w:rPr>
          <w:sz w:val="24"/>
          <w:szCs w:val="24"/>
        </w:rPr>
        <w:t>The proxy holder is authorized to represent the shareholder at the Annual General Meeting of Shareholders (AGM) of Construction Joint Stock Company</w:t>
      </w:r>
      <w:r w:rsidR="00CA2405">
        <w:rPr>
          <w:sz w:val="24"/>
          <w:szCs w:val="24"/>
        </w:rPr>
        <w:t xml:space="preserve"> No.9-</w:t>
      </w:r>
      <w:r w:rsidR="00CA2405" w:rsidRPr="009F4499">
        <w:rPr>
          <w:sz w:val="24"/>
          <w:szCs w:val="24"/>
        </w:rPr>
        <w:t>VC9</w:t>
      </w:r>
      <w:r w:rsidRPr="009F4499">
        <w:rPr>
          <w:sz w:val="24"/>
          <w:szCs w:val="24"/>
        </w:rPr>
        <w:t xml:space="preserve">, scheduled </w:t>
      </w:r>
      <w:r w:rsidRPr="00CA2405">
        <w:rPr>
          <w:sz w:val="24"/>
          <w:szCs w:val="24"/>
        </w:rPr>
        <w:t>for April 28, 2025, and t</w:t>
      </w:r>
      <w:r w:rsidRPr="009F4499">
        <w:rPr>
          <w:sz w:val="24"/>
          <w:szCs w:val="24"/>
        </w:rPr>
        <w:t>o exercise all rights and obligations during the AGM in accordance with the number of shares authorized until the conclusion of the meeting.</w:t>
      </w:r>
    </w:p>
    <w:p w14:paraId="6F33F282" w14:textId="77777777" w:rsidR="009F4499" w:rsidRPr="009F4499" w:rsidRDefault="009F4499" w:rsidP="009F4499">
      <w:pPr>
        <w:spacing w:before="120" w:after="120" w:line="320" w:lineRule="exact"/>
        <w:jc w:val="both"/>
        <w:rPr>
          <w:sz w:val="24"/>
          <w:szCs w:val="24"/>
        </w:rPr>
      </w:pPr>
      <w:r w:rsidRPr="009F4499">
        <w:rPr>
          <w:sz w:val="24"/>
          <w:szCs w:val="24"/>
        </w:rPr>
        <w:t>This proxy is valid from the date of signing until the conclusion of the 2025 Annual General Meeting of Shareholders. The proxy holder is not permitted to further delegate the authority to another person.</w:t>
      </w:r>
    </w:p>
    <w:p w14:paraId="1836B464" w14:textId="0A4F88E0" w:rsidR="009F4499" w:rsidRPr="00D2000C" w:rsidRDefault="009F4499" w:rsidP="009F4499">
      <w:pPr>
        <w:spacing w:before="120" w:after="120" w:line="320" w:lineRule="exact"/>
        <w:jc w:val="both"/>
        <w:rPr>
          <w:sz w:val="24"/>
          <w:szCs w:val="24"/>
        </w:rPr>
      </w:pPr>
      <w:r w:rsidRPr="009F4499">
        <w:rPr>
          <w:sz w:val="24"/>
          <w:szCs w:val="24"/>
        </w:rPr>
        <w:t>We fully accept responsibility for this authorization and commit to complying with all current legal regulations and the rules of Construction Joint Stock Company</w:t>
      </w:r>
      <w:r w:rsidR="00CA2405">
        <w:rPr>
          <w:sz w:val="24"/>
          <w:szCs w:val="24"/>
        </w:rPr>
        <w:t xml:space="preserve"> No.9-</w:t>
      </w:r>
      <w:r w:rsidR="00CA2405" w:rsidRPr="009F4499">
        <w:rPr>
          <w:sz w:val="24"/>
          <w:szCs w:val="24"/>
        </w:rPr>
        <w:t>VC9</w:t>
      </w:r>
      <w:r w:rsidR="00CA2405">
        <w:rPr>
          <w:sz w:val="24"/>
          <w:szCs w:val="24"/>
        </w:rPr>
        <w:t>.</w:t>
      </w:r>
      <w:bookmarkStart w:id="0" w:name="_GoBack"/>
      <w:bookmarkEnd w:id="0"/>
    </w:p>
    <w:tbl>
      <w:tblPr>
        <w:tblW w:w="9864" w:type="dxa"/>
        <w:tblLook w:val="01E0" w:firstRow="1" w:lastRow="1" w:firstColumn="1" w:lastColumn="1" w:noHBand="0" w:noVBand="0"/>
      </w:tblPr>
      <w:tblGrid>
        <w:gridCol w:w="4644"/>
        <w:gridCol w:w="5220"/>
      </w:tblGrid>
      <w:tr w:rsidR="00FF0F83" w:rsidRPr="006D65E0" w14:paraId="530AAD81" w14:textId="77777777" w:rsidTr="00DB227D">
        <w:tc>
          <w:tcPr>
            <w:tcW w:w="4644" w:type="dxa"/>
          </w:tcPr>
          <w:p w14:paraId="2CA9FB3E" w14:textId="6615CBED" w:rsidR="00DB227D" w:rsidRDefault="00DB227D" w:rsidP="00DB227D">
            <w:pPr>
              <w:spacing w:before="120" w:after="120" w:line="320" w:lineRule="exact"/>
              <w:jc w:val="center"/>
              <w:rPr>
                <w:i/>
                <w:color w:val="808080"/>
                <w:sz w:val="24"/>
                <w:szCs w:val="24"/>
                <w:lang w:val="vi-VN"/>
              </w:rPr>
            </w:pPr>
            <w:r w:rsidRPr="009F4499">
              <w:rPr>
                <w:b/>
                <w:lang w:val="vi-VN"/>
              </w:rPr>
              <w:t>AUTHORIZING PARTY</w:t>
            </w:r>
          </w:p>
          <w:p w14:paraId="669E37F8" w14:textId="21614BE9" w:rsidR="00FF0F83" w:rsidRPr="006D65E0" w:rsidRDefault="00FF0F83" w:rsidP="00DB227D">
            <w:pPr>
              <w:spacing w:before="120" w:after="120" w:line="320" w:lineRule="exact"/>
              <w:jc w:val="center"/>
              <w:rPr>
                <w:i/>
                <w:color w:val="808080"/>
                <w:sz w:val="24"/>
                <w:szCs w:val="24"/>
                <w:lang w:val="vi-VN"/>
              </w:rPr>
            </w:pPr>
            <w:r w:rsidRPr="006D65E0">
              <w:rPr>
                <w:i/>
                <w:color w:val="808080"/>
                <w:sz w:val="24"/>
                <w:szCs w:val="24"/>
                <w:lang w:val="vi-VN"/>
              </w:rPr>
              <w:t>(Ký và ghi rõ họ tên)</w:t>
            </w:r>
          </w:p>
          <w:p w14:paraId="5ED605F9" w14:textId="77777777" w:rsidR="00FF0F83" w:rsidRPr="006D65E0" w:rsidRDefault="00FF0F83" w:rsidP="004E57B8">
            <w:pPr>
              <w:spacing w:before="120" w:after="120" w:line="320" w:lineRule="exact"/>
              <w:rPr>
                <w:sz w:val="24"/>
                <w:szCs w:val="24"/>
                <w:lang w:val="vi-VN"/>
              </w:rPr>
            </w:pPr>
          </w:p>
        </w:tc>
        <w:tc>
          <w:tcPr>
            <w:tcW w:w="5220" w:type="dxa"/>
          </w:tcPr>
          <w:p w14:paraId="54396D09" w14:textId="77777777" w:rsidR="00DB227D" w:rsidRDefault="00DB227D" w:rsidP="00DB227D">
            <w:pPr>
              <w:tabs>
                <w:tab w:val="left" w:pos="955"/>
                <w:tab w:val="center" w:pos="2502"/>
              </w:tabs>
              <w:spacing w:before="120" w:after="120" w:line="320" w:lineRule="exact"/>
              <w:jc w:val="center"/>
              <w:rPr>
                <w:b/>
                <w:lang w:val="vi-VN"/>
              </w:rPr>
            </w:pPr>
            <w:r w:rsidRPr="009F4499">
              <w:rPr>
                <w:b/>
                <w:lang w:val="vi-VN"/>
              </w:rPr>
              <w:t>AUTHORIZED PARTY</w:t>
            </w:r>
          </w:p>
          <w:p w14:paraId="263C0B40" w14:textId="3A18D7A6" w:rsidR="00FF0F83" w:rsidRPr="006D65E0" w:rsidRDefault="00FF0F83" w:rsidP="00DB227D">
            <w:pPr>
              <w:tabs>
                <w:tab w:val="left" w:pos="955"/>
                <w:tab w:val="center" w:pos="2502"/>
              </w:tabs>
              <w:spacing w:before="120" w:after="120" w:line="320" w:lineRule="exact"/>
              <w:jc w:val="center"/>
              <w:rPr>
                <w:i/>
                <w:color w:val="808080"/>
                <w:sz w:val="24"/>
                <w:szCs w:val="24"/>
                <w:lang w:val="vi-VN"/>
              </w:rPr>
            </w:pPr>
            <w:r w:rsidRPr="006D65E0">
              <w:rPr>
                <w:i/>
                <w:color w:val="808080"/>
                <w:sz w:val="24"/>
                <w:szCs w:val="24"/>
                <w:lang w:val="vi-VN"/>
              </w:rPr>
              <w:t>(Ký và ghi rõ họ tên, đóng dấu)</w:t>
            </w:r>
          </w:p>
          <w:p w14:paraId="68886153" w14:textId="77777777" w:rsidR="00FF0F83" w:rsidRPr="006D65E0" w:rsidRDefault="00FF0F83" w:rsidP="00DB227D">
            <w:pPr>
              <w:spacing w:before="120" w:after="120" w:line="320" w:lineRule="exact"/>
              <w:jc w:val="center"/>
              <w:rPr>
                <w:sz w:val="24"/>
                <w:szCs w:val="24"/>
                <w:lang w:val="vi-VN"/>
              </w:rPr>
            </w:pPr>
          </w:p>
        </w:tc>
      </w:tr>
    </w:tbl>
    <w:p w14:paraId="65A4AC1A" w14:textId="77777777" w:rsidR="00A1233C" w:rsidRPr="006D65E0" w:rsidRDefault="00A1233C">
      <w:pPr>
        <w:rPr>
          <w:sz w:val="24"/>
          <w:szCs w:val="24"/>
          <w:lang w:val="vi-VN"/>
        </w:rPr>
      </w:pPr>
    </w:p>
    <w:p w14:paraId="796B56C8" w14:textId="77777777" w:rsidR="00A1233C" w:rsidRPr="006D65E0" w:rsidRDefault="00A1233C">
      <w:pPr>
        <w:rPr>
          <w:sz w:val="24"/>
          <w:szCs w:val="24"/>
          <w:lang w:val="vi-VN"/>
        </w:rPr>
      </w:pPr>
    </w:p>
    <w:sectPr w:rsidR="00A1233C" w:rsidRPr="006D65E0" w:rsidSect="00F428AE">
      <w:headerReference w:type="default" r:id="rId7"/>
      <w:pgSz w:w="11907" w:h="16839"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16C3" w14:textId="77777777" w:rsidR="00D973A1" w:rsidRDefault="00D973A1" w:rsidP="0011400B">
      <w:r>
        <w:separator/>
      </w:r>
    </w:p>
  </w:endnote>
  <w:endnote w:type="continuationSeparator" w:id="0">
    <w:p w14:paraId="560CB6E5" w14:textId="77777777" w:rsidR="00D973A1" w:rsidRDefault="00D973A1" w:rsidP="0011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EB8CF" w14:textId="77777777" w:rsidR="00D973A1" w:rsidRDefault="00D973A1" w:rsidP="0011400B">
      <w:r>
        <w:separator/>
      </w:r>
    </w:p>
  </w:footnote>
  <w:footnote w:type="continuationSeparator" w:id="0">
    <w:p w14:paraId="734BD17A" w14:textId="77777777" w:rsidR="00D973A1" w:rsidRDefault="00D973A1" w:rsidP="0011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835"/>
    </w:tblGrid>
    <w:tr w:rsidR="00447B1B" w:rsidRPr="00447B1B" w14:paraId="6682AD9C" w14:textId="77777777" w:rsidTr="00D3315D">
      <w:trPr>
        <w:trHeight w:val="917"/>
      </w:trPr>
      <w:tc>
        <w:tcPr>
          <w:tcW w:w="7372" w:type="dxa"/>
        </w:tcPr>
        <w:p w14:paraId="505C952F" w14:textId="1BC8CE0D" w:rsidR="00447B1B" w:rsidRPr="00447B1B" w:rsidRDefault="00DB227D" w:rsidP="00AF543A">
          <w:pPr>
            <w:widowControl w:val="0"/>
            <w:autoSpaceDE w:val="0"/>
            <w:autoSpaceDN w:val="0"/>
            <w:spacing w:before="120" w:line="360" w:lineRule="auto"/>
            <w:ind w:right="385"/>
            <w:rPr>
              <w:b/>
              <w:sz w:val="22"/>
              <w:szCs w:val="20"/>
            </w:rPr>
          </w:pPr>
          <w:r w:rsidRPr="00DB227D">
            <w:rPr>
              <w:b/>
              <w:sz w:val="22"/>
              <w:szCs w:val="20"/>
            </w:rPr>
            <w:t xml:space="preserve">Construction Joint Stock Company No. 9 - VC9 </w:t>
          </w:r>
        </w:p>
        <w:p w14:paraId="30103585" w14:textId="77777777" w:rsidR="00DB227D" w:rsidRDefault="00DB227D" w:rsidP="00DB227D">
          <w:pPr>
            <w:widowControl w:val="0"/>
            <w:autoSpaceDE w:val="0"/>
            <w:autoSpaceDN w:val="0"/>
            <w:spacing w:line="360" w:lineRule="auto"/>
            <w:rPr>
              <w:sz w:val="20"/>
              <w:szCs w:val="20"/>
            </w:rPr>
          </w:pPr>
          <w:r w:rsidRPr="00DB227D">
            <w:rPr>
              <w:b/>
              <w:bCs/>
              <w:sz w:val="20"/>
              <w:szCs w:val="20"/>
            </w:rPr>
            <w:t>Head office:</w:t>
          </w:r>
          <w:r w:rsidRPr="00DB227D">
            <w:rPr>
              <w:sz w:val="20"/>
              <w:szCs w:val="20"/>
            </w:rPr>
            <w:t xml:space="preserve"> 5th Floor, Tasco Building, Lot HH2-2, </w:t>
          </w:r>
        </w:p>
        <w:p w14:paraId="0263FA26" w14:textId="6B365F72" w:rsidR="00447B1B" w:rsidRPr="00447B1B" w:rsidRDefault="00DB227D" w:rsidP="00AF543A">
          <w:pPr>
            <w:widowControl w:val="0"/>
            <w:autoSpaceDE w:val="0"/>
            <w:autoSpaceDN w:val="0"/>
            <w:spacing w:line="360" w:lineRule="auto"/>
            <w:rPr>
              <w:sz w:val="20"/>
              <w:szCs w:val="20"/>
            </w:rPr>
          </w:pPr>
          <w:r w:rsidRPr="00DB227D">
            <w:rPr>
              <w:sz w:val="20"/>
              <w:szCs w:val="20"/>
            </w:rPr>
            <w:t>Pham Hung Street,</w:t>
          </w:r>
          <w:r>
            <w:rPr>
              <w:sz w:val="20"/>
              <w:szCs w:val="20"/>
            </w:rPr>
            <w:t xml:space="preserve"> </w:t>
          </w:r>
          <w:r w:rsidRPr="00DB227D">
            <w:rPr>
              <w:sz w:val="20"/>
              <w:szCs w:val="20"/>
            </w:rPr>
            <w:t>Me Tri Ward, Nam Tu Liem District, Hanoi</w:t>
          </w:r>
          <w:r>
            <w:rPr>
              <w:sz w:val="20"/>
              <w:szCs w:val="20"/>
            </w:rPr>
            <w:t xml:space="preserve"> </w:t>
          </w:r>
        </w:p>
      </w:tc>
      <w:tc>
        <w:tcPr>
          <w:tcW w:w="2835" w:type="dxa"/>
        </w:tcPr>
        <w:p w14:paraId="50804511" w14:textId="07447B43" w:rsidR="00447B1B" w:rsidRPr="00447B1B" w:rsidRDefault="00DB227D" w:rsidP="00447B1B">
          <w:pPr>
            <w:widowControl w:val="0"/>
            <w:autoSpaceDE w:val="0"/>
            <w:autoSpaceDN w:val="0"/>
            <w:spacing w:before="120" w:line="360" w:lineRule="auto"/>
            <w:jc w:val="both"/>
            <w:rPr>
              <w:sz w:val="20"/>
              <w:szCs w:val="20"/>
            </w:rPr>
          </w:pPr>
          <w:r>
            <w:rPr>
              <w:sz w:val="20"/>
              <w:szCs w:val="20"/>
            </w:rPr>
            <w:t xml:space="preserve">BC       </w:t>
          </w:r>
          <w:r w:rsidR="00546305">
            <w:rPr>
              <w:sz w:val="20"/>
              <w:szCs w:val="20"/>
            </w:rPr>
            <w:t xml:space="preserve">  </w:t>
          </w:r>
          <w:r w:rsidR="00447B1B" w:rsidRPr="00447B1B">
            <w:rPr>
              <w:sz w:val="20"/>
              <w:szCs w:val="20"/>
            </w:rPr>
            <w:t>: 0101051096</w:t>
          </w:r>
        </w:p>
        <w:p w14:paraId="63E67F08" w14:textId="255AE3B9" w:rsidR="00447B1B" w:rsidRPr="00447B1B" w:rsidRDefault="00447B1B" w:rsidP="00447B1B">
          <w:pPr>
            <w:widowControl w:val="0"/>
            <w:autoSpaceDE w:val="0"/>
            <w:autoSpaceDN w:val="0"/>
            <w:spacing w:line="360" w:lineRule="auto"/>
            <w:jc w:val="both"/>
            <w:rPr>
              <w:sz w:val="20"/>
              <w:szCs w:val="20"/>
            </w:rPr>
          </w:pPr>
          <w:r w:rsidRPr="00447B1B">
            <w:rPr>
              <w:sz w:val="20"/>
              <w:szCs w:val="20"/>
            </w:rPr>
            <w:t>Tel</w:t>
          </w:r>
          <w:r w:rsidR="00546305">
            <w:rPr>
              <w:sz w:val="20"/>
              <w:szCs w:val="20"/>
            </w:rPr>
            <w:t xml:space="preserve">         </w:t>
          </w:r>
          <w:r w:rsidRPr="00447B1B">
            <w:rPr>
              <w:sz w:val="20"/>
              <w:szCs w:val="20"/>
            </w:rPr>
            <w:t>: 024 3554 0606</w:t>
          </w:r>
        </w:p>
        <w:p w14:paraId="1CA44F4B" w14:textId="77777777" w:rsidR="00447B1B" w:rsidRPr="00447B1B" w:rsidRDefault="00447B1B" w:rsidP="00447B1B">
          <w:pPr>
            <w:widowControl w:val="0"/>
            <w:autoSpaceDE w:val="0"/>
            <w:autoSpaceDN w:val="0"/>
            <w:spacing w:line="360" w:lineRule="auto"/>
            <w:jc w:val="both"/>
            <w:rPr>
              <w:sz w:val="20"/>
              <w:szCs w:val="20"/>
            </w:rPr>
          </w:pPr>
          <w:r w:rsidRPr="00447B1B">
            <w:rPr>
              <w:sz w:val="20"/>
              <w:szCs w:val="20"/>
            </w:rPr>
            <w:t>Website:</w:t>
          </w:r>
          <w:r w:rsidRPr="00447B1B">
            <w:rPr>
              <w:color w:val="000000" w:themeColor="text1"/>
              <w:sz w:val="20"/>
              <w:szCs w:val="20"/>
            </w:rPr>
            <w:t xml:space="preserve"> </w:t>
          </w:r>
          <w:r w:rsidRPr="00546305">
            <w:rPr>
              <w:color w:val="000080"/>
              <w:spacing w:val="-2"/>
              <w:sz w:val="20"/>
              <w:szCs w:val="20"/>
            </w:rPr>
            <w:t>:</w:t>
          </w:r>
          <w:r w:rsidRPr="00447B1B">
            <w:rPr>
              <w:sz w:val="20"/>
              <w:szCs w:val="20"/>
            </w:rPr>
            <w:t xml:space="preserve"> </w:t>
          </w:r>
          <w:hyperlink r:id="rId1" w:history="1">
            <w:r w:rsidRPr="00447B1B">
              <w:rPr>
                <w:color w:val="0563C1" w:themeColor="hyperlink"/>
                <w:sz w:val="20"/>
                <w:szCs w:val="20"/>
                <w:u w:val="single"/>
              </w:rPr>
              <w:t>www.vc9.vn</w:t>
            </w:r>
          </w:hyperlink>
        </w:p>
      </w:tc>
    </w:tr>
  </w:tbl>
  <w:p w14:paraId="3E4B30CF" w14:textId="77777777" w:rsidR="00447B1B" w:rsidRPr="00447B1B" w:rsidRDefault="00447B1B" w:rsidP="00447B1B">
    <w:pPr>
      <w:widowControl w:val="0"/>
      <w:tabs>
        <w:tab w:val="center" w:pos="4680"/>
        <w:tab w:val="right" w:pos="9360"/>
      </w:tabs>
      <w:autoSpaceDE w:val="0"/>
      <w:autoSpaceDN w:val="0"/>
      <w:rPr>
        <w:sz w:val="22"/>
        <w:szCs w:val="22"/>
      </w:rPr>
    </w:pPr>
    <w:bookmarkStart w:id="1" w:name="_Hlk477703532"/>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4B1"/>
    <w:multiLevelType w:val="multilevel"/>
    <w:tmpl w:val="C74C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F83"/>
    <w:rsid w:val="00025B88"/>
    <w:rsid w:val="000A44FE"/>
    <w:rsid w:val="000D15FB"/>
    <w:rsid w:val="0011400B"/>
    <w:rsid w:val="00162C53"/>
    <w:rsid w:val="001839F7"/>
    <w:rsid w:val="001B6774"/>
    <w:rsid w:val="0023482A"/>
    <w:rsid w:val="002A0BFD"/>
    <w:rsid w:val="002C250B"/>
    <w:rsid w:val="00300551"/>
    <w:rsid w:val="003301FB"/>
    <w:rsid w:val="00342760"/>
    <w:rsid w:val="003674C0"/>
    <w:rsid w:val="0037527B"/>
    <w:rsid w:val="003810B0"/>
    <w:rsid w:val="003A0130"/>
    <w:rsid w:val="0040428F"/>
    <w:rsid w:val="004314E4"/>
    <w:rsid w:val="00447B1B"/>
    <w:rsid w:val="00454CF0"/>
    <w:rsid w:val="00496482"/>
    <w:rsid w:val="00501E1A"/>
    <w:rsid w:val="005154A8"/>
    <w:rsid w:val="00540FFB"/>
    <w:rsid w:val="00546305"/>
    <w:rsid w:val="00582BBD"/>
    <w:rsid w:val="005C1B64"/>
    <w:rsid w:val="005C243C"/>
    <w:rsid w:val="005F44C8"/>
    <w:rsid w:val="006417E3"/>
    <w:rsid w:val="00652140"/>
    <w:rsid w:val="006D65E0"/>
    <w:rsid w:val="00742BC3"/>
    <w:rsid w:val="00755B39"/>
    <w:rsid w:val="00775218"/>
    <w:rsid w:val="00785F58"/>
    <w:rsid w:val="0079498A"/>
    <w:rsid w:val="007F3103"/>
    <w:rsid w:val="008414D5"/>
    <w:rsid w:val="00843BA5"/>
    <w:rsid w:val="00844AF0"/>
    <w:rsid w:val="0088103B"/>
    <w:rsid w:val="008A4316"/>
    <w:rsid w:val="008B30CA"/>
    <w:rsid w:val="008C58D6"/>
    <w:rsid w:val="008C6C8D"/>
    <w:rsid w:val="008E0A10"/>
    <w:rsid w:val="009F4499"/>
    <w:rsid w:val="00A02ED0"/>
    <w:rsid w:val="00A1233C"/>
    <w:rsid w:val="00A449CF"/>
    <w:rsid w:val="00A86FE8"/>
    <w:rsid w:val="00AE5792"/>
    <w:rsid w:val="00AF543A"/>
    <w:rsid w:val="00B07AF7"/>
    <w:rsid w:val="00B22A0B"/>
    <w:rsid w:val="00B40113"/>
    <w:rsid w:val="00B5771D"/>
    <w:rsid w:val="00B70B71"/>
    <w:rsid w:val="00B85659"/>
    <w:rsid w:val="00C24ACF"/>
    <w:rsid w:val="00C60854"/>
    <w:rsid w:val="00C81C39"/>
    <w:rsid w:val="00CA2405"/>
    <w:rsid w:val="00CA279C"/>
    <w:rsid w:val="00CF697A"/>
    <w:rsid w:val="00D17113"/>
    <w:rsid w:val="00D2000C"/>
    <w:rsid w:val="00D3315D"/>
    <w:rsid w:val="00D742B0"/>
    <w:rsid w:val="00D77B47"/>
    <w:rsid w:val="00D973A1"/>
    <w:rsid w:val="00DB227D"/>
    <w:rsid w:val="00E43F81"/>
    <w:rsid w:val="00E74114"/>
    <w:rsid w:val="00EA10D8"/>
    <w:rsid w:val="00EA5378"/>
    <w:rsid w:val="00F223B5"/>
    <w:rsid w:val="00F428AE"/>
    <w:rsid w:val="00F50A07"/>
    <w:rsid w:val="00FA7892"/>
    <w:rsid w:val="00FB5CCE"/>
    <w:rsid w:val="00FC6AB8"/>
    <w:rsid w:val="00FC6B23"/>
    <w:rsid w:val="00FF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ECF1"/>
  <w15:docId w15:val="{957D4F43-0173-417B-AE08-F96EF49A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8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F0F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1400B"/>
    <w:pPr>
      <w:tabs>
        <w:tab w:val="center" w:pos="4680"/>
        <w:tab w:val="right" w:pos="9360"/>
      </w:tabs>
    </w:pPr>
  </w:style>
  <w:style w:type="character" w:customStyle="1" w:styleId="HeaderChar">
    <w:name w:val="Header Char"/>
    <w:basedOn w:val="DefaultParagraphFont"/>
    <w:link w:val="Header"/>
    <w:uiPriority w:val="99"/>
    <w:rsid w:val="0011400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1400B"/>
    <w:pPr>
      <w:tabs>
        <w:tab w:val="center" w:pos="4680"/>
        <w:tab w:val="right" w:pos="9360"/>
      </w:tabs>
    </w:pPr>
  </w:style>
  <w:style w:type="character" w:customStyle="1" w:styleId="FooterChar">
    <w:name w:val="Footer Char"/>
    <w:basedOn w:val="DefaultParagraphFont"/>
    <w:link w:val="Footer"/>
    <w:uiPriority w:val="99"/>
    <w:rsid w:val="0011400B"/>
    <w:rPr>
      <w:rFonts w:ascii="Times New Roman" w:eastAsia="Times New Roman" w:hAnsi="Times New Roman" w:cs="Times New Roman"/>
      <w:sz w:val="26"/>
      <w:szCs w:val="26"/>
    </w:rPr>
  </w:style>
  <w:style w:type="table" w:styleId="TableGrid">
    <w:name w:val="Table Grid"/>
    <w:basedOn w:val="TableNormal"/>
    <w:uiPriority w:val="39"/>
    <w:rsid w:val="00114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400B"/>
    <w:rPr>
      <w:color w:val="0563C1" w:themeColor="hyperlink"/>
      <w:u w:val="single"/>
    </w:rPr>
  </w:style>
  <w:style w:type="table" w:customStyle="1" w:styleId="TableGrid1">
    <w:name w:val="Table Grid1"/>
    <w:basedOn w:val="TableNormal"/>
    <w:next w:val="TableGrid"/>
    <w:uiPriority w:val="39"/>
    <w:rsid w:val="00447B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F4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c9.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 - HCNS- Nguyen Nhu Quyen</cp:lastModifiedBy>
  <cp:revision>45</cp:revision>
  <cp:lastPrinted>2024-03-27T06:47:00Z</cp:lastPrinted>
  <dcterms:created xsi:type="dcterms:W3CDTF">2020-02-10T03:21:00Z</dcterms:created>
  <dcterms:modified xsi:type="dcterms:W3CDTF">2025-04-03T03:02:00Z</dcterms:modified>
</cp:coreProperties>
</file>